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3F43A3" w:rsidP="001410A0">
      <w:pPr>
        <w:jc w:val="center"/>
        <w:rPr>
          <w:b/>
          <w:bCs/>
          <w:lang w:val="kk-KZ"/>
        </w:rPr>
      </w:pPr>
      <w:r>
        <w:rPr>
          <w:b/>
          <w:bCs/>
        </w:rPr>
        <w:t>7</w:t>
      </w:r>
      <w:r w:rsidR="006245B1">
        <w:rPr>
          <w:b/>
          <w:bCs/>
          <w:lang w:val="kk-KZ"/>
        </w:rPr>
        <w:t xml:space="preserve"> </w:t>
      </w:r>
      <w:r w:rsidR="006245B1" w:rsidRPr="00F81790">
        <w:rPr>
          <w:b/>
          <w:bCs/>
          <w:lang w:val="kk-KZ"/>
        </w:rPr>
        <w:t xml:space="preserve">семестр  </w:t>
      </w:r>
      <w:r w:rsidR="00F81790">
        <w:rPr>
          <w:b/>
          <w:bCs/>
          <w:lang w:val="kk-KZ"/>
        </w:rPr>
        <w:t>201</w:t>
      </w:r>
      <w:r w:rsidR="00E878CC" w:rsidRPr="004E35B0">
        <w:rPr>
          <w:b/>
          <w:bCs/>
        </w:rPr>
        <w:t>9</w:t>
      </w:r>
      <w:r w:rsidR="00F81790">
        <w:rPr>
          <w:b/>
          <w:bCs/>
          <w:lang w:val="kk-KZ"/>
        </w:rPr>
        <w:t>-20</w:t>
      </w:r>
      <w:r w:rsidR="00E878CC" w:rsidRPr="004E35B0">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3F43A3" w:rsidP="001410A0">
            <w:pPr>
              <w:pStyle w:val="11"/>
              <w:rPr>
                <w:b/>
                <w:color w:val="000000"/>
                <w:sz w:val="24"/>
                <w:szCs w:val="24"/>
              </w:rPr>
            </w:pPr>
            <w:r>
              <w:rPr>
                <w:b/>
                <w:color w:val="000000"/>
                <w:sz w:val="24"/>
                <w:szCs w:val="24"/>
                <w:lang w:val="en-US"/>
              </w:rPr>
              <w:t>TTL</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D4783F" w:rsidP="001410A0">
            <w:pPr>
              <w:autoSpaceDE w:val="0"/>
              <w:autoSpaceDN w:val="0"/>
              <w:adjustRightInd w:val="0"/>
              <w:rPr>
                <w:lang w:val="kk-KZ"/>
              </w:rPr>
            </w:pPr>
            <w:r>
              <w:rPr>
                <w:lang w:val="kk-KZ"/>
              </w:rPr>
              <w:t>Арнайы экономикалық аймақтарды құқықтық реттеу</w:t>
            </w:r>
            <w:bookmarkStart w:id="0" w:name="_GoBack"/>
            <w:bookmarkEnd w:id="0"/>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E878CC" w:rsidP="001410A0">
            <w:pPr>
              <w:autoSpaceDE w:val="0"/>
              <w:autoSpaceDN w:val="0"/>
              <w:adjustRightInd w:val="0"/>
              <w:jc w:val="center"/>
              <w:rPr>
                <w:b/>
                <w:lang w:val="kk-KZ"/>
              </w:rPr>
            </w:pPr>
            <w:r>
              <w:rPr>
                <w:b/>
                <w:lang w:val="kk-KZ"/>
              </w:rPr>
              <w:t>2</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3F43A3" w:rsidP="001410A0">
            <w:pPr>
              <w:autoSpaceDE w:val="0"/>
              <w:autoSpaceDN w:val="0"/>
              <w:adjustRightInd w:val="0"/>
              <w:jc w:val="center"/>
            </w:pPr>
            <w:proofErr w:type="spellStart"/>
            <w:r>
              <w:rPr>
                <w:lang w:val="en-US"/>
              </w:rPr>
              <w:t>Kozhabek</w:t>
            </w:r>
            <w:proofErr w:type="spellEnd"/>
            <w:r>
              <w:rPr>
                <w:lang w:val="en-US"/>
              </w:rPr>
              <w:t>-</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3F43A3" w:rsidP="001410A0">
            <w:pPr>
              <w:autoSpaceDE w:val="0"/>
              <w:autoSpaceDN w:val="0"/>
              <w:adjustRightInd w:val="0"/>
              <w:jc w:val="center"/>
              <w:rPr>
                <w:lang w:val="en-US"/>
              </w:rPr>
            </w:pPr>
            <w:r>
              <w:rPr>
                <w:lang w:val="en-US"/>
              </w:rPr>
              <w:t>303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4"/>
        <w:gridCol w:w="8129"/>
      </w:tblGrid>
      <w:tr w:rsidR="006245B1" w:rsidRPr="005E61B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484D69" w:rsidRDefault="00484D69" w:rsidP="00484D69">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rsidR="009F6BC9" w:rsidRDefault="00484D69" w:rsidP="00484D69">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rsidR="00484D69" w:rsidRPr="009F6BC9" w:rsidRDefault="009F6BC9" w:rsidP="00484D69">
            <w:pPr>
              <w:rPr>
                <w:lang w:val="kk-KZ"/>
              </w:rPr>
            </w:pPr>
            <w:r>
              <w:rPr>
                <w:sz w:val="22"/>
                <w:szCs w:val="22"/>
                <w:lang w:val="kk-KZ"/>
              </w:rPr>
              <w:t>Пәнді оқу нәтижесінде студенттер мыналаға қабілетті болады:</w:t>
            </w:r>
          </w:p>
          <w:p w:rsidR="009F6BC9" w:rsidRDefault="00484D69" w:rsidP="00484D69">
            <w:pPr>
              <w:rPr>
                <w:lang w:val="kk-KZ"/>
              </w:rPr>
            </w:pPr>
            <w:r w:rsidRPr="00D4783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rsidR="009F6BC9" w:rsidRDefault="009F6BC9" w:rsidP="00484D69">
            <w:pPr>
              <w:rPr>
                <w:lang w:val="kk-KZ"/>
              </w:rPr>
            </w:pPr>
            <w:r>
              <w:rPr>
                <w:sz w:val="22"/>
                <w:szCs w:val="22"/>
                <w:lang w:val="kk-KZ"/>
              </w:rPr>
              <w:t>Тасымалдаудың технологиялық схемаларын жасай алады;</w:t>
            </w:r>
          </w:p>
          <w:p w:rsidR="00484D69" w:rsidRDefault="009F6BC9" w:rsidP="009F6BC9">
            <w:pPr>
              <w:rPr>
                <w:lang w:val="kk-KZ"/>
              </w:rPr>
            </w:pPr>
            <w:r>
              <w:rPr>
                <w:sz w:val="22"/>
                <w:szCs w:val="22"/>
                <w:lang w:val="kk-KZ"/>
              </w:rPr>
              <w:t>Көліктік логистика жүйесіндегі логистикалық ақпараттар функцияларын базалық тұрғыда игереді;</w:t>
            </w:r>
          </w:p>
          <w:p w:rsidR="009F6BC9" w:rsidRDefault="009F6BC9" w:rsidP="009F6BC9">
            <w:pPr>
              <w:rPr>
                <w:lang w:val="kk-KZ"/>
              </w:rPr>
            </w:pPr>
            <w:r>
              <w:rPr>
                <w:sz w:val="22"/>
                <w:szCs w:val="22"/>
                <w:lang w:val="kk-KZ"/>
              </w:rPr>
              <w:t>Жүктерді жеткізудің жүйесін таңдаудың мәселелерін шеше алады;</w:t>
            </w:r>
          </w:p>
          <w:p w:rsidR="006245B1" w:rsidRPr="009F6BC9" w:rsidRDefault="009F6BC9" w:rsidP="009F6BC9">
            <w:pPr>
              <w:rPr>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9F6BC9" w:rsidP="001410A0">
            <w:pPr>
              <w:rPr>
                <w:lang w:val="kk-KZ"/>
              </w:rPr>
            </w:pPr>
            <w:r>
              <w:rPr>
                <w:lang w:val="kk-KZ"/>
              </w:rPr>
              <w:t>Кеден логистикасының өзекті мәселелері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w:t>
            </w:r>
            <w:proofErr w:type="spellStart"/>
            <w:r w:rsidR="00BF4828" w:rsidRPr="00BF4828">
              <w:t>Миротин</w:t>
            </w:r>
            <w:proofErr w:type="spellEnd"/>
            <w:r w:rsidR="00BF4828" w:rsidRPr="00BF4828">
              <w:t xml:space="preserve"> Л.Б., </w:t>
            </w:r>
            <w:proofErr w:type="spellStart"/>
            <w:r w:rsidR="00BF4828" w:rsidRPr="00BF4828">
              <w:t>Табышев</w:t>
            </w:r>
            <w:proofErr w:type="spellEnd"/>
            <w:r w:rsidR="00BF4828" w:rsidRPr="00BF4828">
              <w:t xml:space="preserve"> Ы.Э. Транспортная логистика: - М: «</w:t>
            </w:r>
            <w:proofErr w:type="spellStart"/>
            <w:r w:rsidR="00BF4828" w:rsidRPr="00BF4828">
              <w:t>Брандес</w:t>
            </w:r>
            <w:proofErr w:type="spellEnd"/>
            <w:r w:rsidR="00BF4828" w:rsidRPr="00BF4828">
              <w:t>», 2016.</w:t>
            </w:r>
          </w:p>
          <w:p w:rsidR="00B30966" w:rsidRDefault="00BF4828" w:rsidP="00BF4828">
            <w:pPr>
              <w:tabs>
                <w:tab w:val="left" w:pos="317"/>
              </w:tabs>
              <w:autoSpaceDE w:val="0"/>
              <w:autoSpaceDN w:val="0"/>
              <w:adjustRightInd w:val="0"/>
              <w:jc w:val="both"/>
            </w:pPr>
            <w:r>
              <w:rPr>
                <w:lang w:val="kk-KZ"/>
              </w:rPr>
              <w:t>2.</w:t>
            </w:r>
            <w:r w:rsidRPr="00BF4828">
              <w:t>Стаханов Д.В. Таможенная логистика. - М, 20</w:t>
            </w:r>
            <w:r>
              <w:t>18</w:t>
            </w:r>
          </w:p>
          <w:p w:rsidR="00BF4828" w:rsidRPr="00BF4828" w:rsidRDefault="00BF4828" w:rsidP="00BF4828">
            <w:pPr>
              <w:tabs>
                <w:tab w:val="left" w:pos="317"/>
              </w:tabs>
              <w:autoSpaceDE w:val="0"/>
              <w:autoSpaceDN w:val="0"/>
              <w:adjustRightInd w:val="0"/>
              <w:jc w:val="both"/>
            </w:pPr>
            <w:r w:rsidRPr="00BF4828">
              <w:t>г.</w:t>
            </w:r>
          </w:p>
          <w:p w:rsidR="00BF4828" w:rsidRPr="00822A98" w:rsidRDefault="00BF4828" w:rsidP="00BF4828">
            <w:r w:rsidRPr="00822A98">
              <w:rPr>
                <w:rFonts w:eastAsia="Calibri"/>
                <w:lang w:eastAsia="en-US"/>
              </w:rPr>
              <w:t>Интернет-ресурсы</w:t>
            </w:r>
            <w:r w:rsidRPr="00822A98">
              <w:t xml:space="preserve">: </w:t>
            </w:r>
          </w:p>
          <w:p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rsidR="00BF4828" w:rsidRDefault="00BF4828" w:rsidP="00BF4828">
            <w:pPr>
              <w:jc w:val="both"/>
            </w:pPr>
            <w:r w:rsidRPr="00B70EAD">
              <w:t xml:space="preserve">О </w:t>
            </w:r>
            <w:r w:rsidRPr="00B70EAD">
              <w:rPr>
                <w:spacing w:val="6"/>
              </w:rPr>
              <w:t xml:space="preserve"> </w:t>
            </w:r>
            <w:r w:rsidRPr="00B70EAD">
              <w:rPr>
                <w:spacing w:val="-1"/>
              </w:rPr>
              <w:t>таможенном</w:t>
            </w:r>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proofErr w:type="spellStart"/>
            <w:r w:rsidRPr="00B70EAD">
              <w:rPr>
                <w:spacing w:val="-1"/>
              </w:rPr>
              <w:t>аль-Фараби</w:t>
            </w:r>
            <w:proofErr w:type="spellEnd"/>
            <w:r w:rsidRPr="00B70EAD">
              <w:rPr>
                <w:spacing w:val="-1"/>
              </w:rPr>
              <w:t>,</w:t>
            </w:r>
            <w:r w:rsidRPr="00B70EAD">
              <w:t xml:space="preserve"> </w:t>
            </w:r>
            <w:proofErr w:type="spellStart"/>
            <w:r w:rsidRPr="00B70EAD">
              <w:rPr>
                <w:spacing w:val="-1"/>
              </w:rPr>
              <w:t>Науч</w:t>
            </w:r>
            <w:proofErr w:type="spellEnd"/>
            <w:r w:rsidRPr="00B70EAD">
              <w:rPr>
                <w:spacing w:val="-1"/>
              </w:rPr>
              <w:t>.</w:t>
            </w:r>
            <w:r w:rsidRPr="00B70EAD">
              <w:t xml:space="preserve"> </w:t>
            </w:r>
            <w:r w:rsidRPr="00B70EAD">
              <w:rPr>
                <w:spacing w:val="-1"/>
              </w:rPr>
              <w:t>б-ка.-</w:t>
            </w:r>
            <w:r w:rsidRPr="00B70EAD">
              <w:rPr>
                <w:spacing w:val="1"/>
              </w:rPr>
              <w:t xml:space="preserve"> </w:t>
            </w:r>
            <w:proofErr w:type="spellStart"/>
            <w:r>
              <w:rPr>
                <w:spacing w:val="-1"/>
              </w:rPr>
              <w:t>Алматы</w:t>
            </w:r>
            <w:proofErr w:type="spellEnd"/>
            <w:r>
              <w:rPr>
                <w:spacing w:val="-1"/>
              </w:rPr>
              <w:t>:</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rsidR="001F47DA" w:rsidRPr="001F47DA" w:rsidRDefault="006245B1" w:rsidP="00BF4828">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w:t>
            </w:r>
            <w:r w:rsidR="0007255C" w:rsidRPr="003E2BAF">
              <w:rPr>
                <w:lang w:val="kk-KZ"/>
              </w:rPr>
              <w:lastRenderedPageBreak/>
              <w:t xml:space="preserve">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5E61B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5E61B3"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5E61B3" w:rsidRDefault="006A3BEE" w:rsidP="00153F88">
            <w:pPr>
              <w:jc w:val="both"/>
              <w:rPr>
                <w:lang w:val="kk-KZ"/>
              </w:rPr>
            </w:pPr>
            <w:r w:rsidRPr="003E2BAF">
              <w:rPr>
                <w:b/>
                <w:lang w:val="kk-KZ"/>
              </w:rPr>
              <w:t>1.дәріс.</w:t>
            </w:r>
            <w:r w:rsidR="005E61B3" w:rsidRPr="005E61B3">
              <w:rPr>
                <w:lang w:val="kk-KZ"/>
              </w:rPr>
              <w:t xml:space="preserve"> </w:t>
            </w:r>
            <w:r w:rsidR="005E61B3">
              <w:rPr>
                <w:lang w:val="kk-KZ"/>
              </w:rPr>
              <w:t>Арнайы экономикалық аймақтардың түсінігі, оларды құрудың мақсаттары</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5E61B3"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E61B3" w:rsidP="00D82E3B">
            <w:pPr>
              <w:jc w:val="both"/>
              <w:rPr>
                <w:lang w:val="kk-KZ"/>
              </w:rPr>
            </w:pPr>
            <w:r>
              <w:rPr>
                <w:lang w:val="kk-KZ"/>
              </w:rPr>
              <w:t>Арнайы экономикалық аймақтардың түсінігі, оларды құрудың мақсаттары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153F88" w:rsidP="006A3BEE">
            <w:pPr>
              <w:jc w:val="center"/>
              <w:rPr>
                <w:b/>
                <w:lang w:val="kk-KZ"/>
              </w:rPr>
            </w:pPr>
            <w:r>
              <w:rPr>
                <w:b/>
                <w:lang w:val="kk-KZ"/>
              </w:rPr>
              <w:t>10</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5E61B3" w:rsidRDefault="006A3BEE" w:rsidP="00D82E3B">
            <w:pPr>
              <w:jc w:val="both"/>
              <w:rPr>
                <w:lang w:val="kk-KZ"/>
              </w:rPr>
            </w:pPr>
            <w:r w:rsidRPr="003E2BAF">
              <w:rPr>
                <w:b/>
                <w:lang w:val="kk-KZ"/>
              </w:rPr>
              <w:t>2 дәріс</w:t>
            </w:r>
            <w:r w:rsidRPr="003E2BAF">
              <w:rPr>
                <w:lang w:val="kk-KZ"/>
              </w:rPr>
              <w:t>.</w:t>
            </w:r>
            <w:r w:rsidR="00153F88">
              <w:rPr>
                <w:lang w:val="kk-KZ"/>
              </w:rPr>
              <w:t xml:space="preserve"> </w:t>
            </w:r>
            <w:r w:rsidR="005E61B3" w:rsidRPr="005E61B3">
              <w:rPr>
                <w:bCs/>
                <w:color w:val="000000"/>
                <w:spacing w:val="2"/>
                <w:sz w:val="22"/>
                <w:szCs w:val="22"/>
                <w:bdr w:val="none" w:sz="0" w:space="0" w:color="auto" w:frame="1"/>
                <w:shd w:val="clear" w:color="auto" w:fill="FFFFFF"/>
                <w:lang w:val="kk-KZ"/>
              </w:rPr>
              <w:t>Арнайы экономикалық және индустриялық аймақтарды мемлекеттік реттеу қағидаттары</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E61B3" w:rsidP="00D82E3B">
            <w:pPr>
              <w:jc w:val="both"/>
              <w:rPr>
                <w:lang w:val="kk-KZ"/>
              </w:rPr>
            </w:pPr>
            <w:r w:rsidRPr="005E61B3">
              <w:rPr>
                <w:bCs/>
                <w:color w:val="000000"/>
                <w:spacing w:val="2"/>
                <w:sz w:val="22"/>
                <w:szCs w:val="22"/>
                <w:bdr w:val="none" w:sz="0" w:space="0" w:color="auto" w:frame="1"/>
                <w:shd w:val="clear" w:color="auto" w:fill="FFFFFF"/>
                <w:lang w:val="kk-KZ"/>
              </w:rPr>
              <w:t>Арнайы экономикалық және индустриялық аймақтарды мемлекеттік реттеу қағидаттары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43CE1" w:rsidP="006A3BEE">
            <w:pPr>
              <w:jc w:val="center"/>
              <w:rPr>
                <w:lang w:val="kk-KZ"/>
              </w:rPr>
            </w:pPr>
            <w:r>
              <w:rPr>
                <w:lang w:val="kk-KZ"/>
              </w:rPr>
              <w:t>10</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5E61B3">
            <w:pPr>
              <w:jc w:val="both"/>
              <w:rPr>
                <w:lang w:val="kk-KZ"/>
              </w:rPr>
            </w:pPr>
            <w:r w:rsidRPr="003E2BAF">
              <w:rPr>
                <w:b/>
                <w:lang w:val="kk-KZ"/>
              </w:rPr>
              <w:t>3 дәріс.</w:t>
            </w:r>
            <w:r w:rsidRPr="003E2BAF">
              <w:rPr>
                <w:lang w:val="kk-KZ"/>
              </w:rPr>
              <w:t xml:space="preserve"> </w:t>
            </w:r>
            <w:r w:rsidR="005E61B3">
              <w:rPr>
                <w:lang w:val="kk-KZ"/>
              </w:rPr>
              <w:t>Арнайы экономикалық аймақтардың қызметін мемлекеттік реттеу</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153F88" w:rsidRDefault="006A3BEE" w:rsidP="006A3BEE">
            <w:pPr>
              <w:jc w:val="center"/>
              <w:rPr>
                <w:lang w:val="kk-KZ"/>
              </w:rP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E61B3" w:rsidP="00153F88">
            <w:pPr>
              <w:jc w:val="both"/>
              <w:rPr>
                <w:lang w:val="kk-KZ"/>
              </w:rPr>
            </w:pPr>
            <w:r>
              <w:rPr>
                <w:lang w:val="kk-KZ"/>
              </w:rPr>
              <w:t>Арнайы экономикалық аймақтардың қызметін мемлекеттік реттеу</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53F88" w:rsidP="006A3BEE">
            <w:pPr>
              <w:jc w:val="center"/>
              <w:rPr>
                <w:lang w:val="kk-KZ"/>
              </w:rPr>
            </w:pPr>
            <w:r>
              <w:rPr>
                <w:lang w:val="kk-KZ"/>
              </w:rPr>
              <w:t>10</w:t>
            </w:r>
          </w:p>
        </w:tc>
      </w:tr>
      <w:tr w:rsidR="006A3BEE" w:rsidRPr="003F43A3"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5E61B3">
            <w:pPr>
              <w:jc w:val="both"/>
              <w:rPr>
                <w:lang w:val="kk-KZ"/>
              </w:rPr>
            </w:pPr>
            <w:r>
              <w:rPr>
                <w:b/>
                <w:lang w:val="kk-KZ"/>
              </w:rPr>
              <w:t>1</w:t>
            </w:r>
            <w:r w:rsidR="006A3BEE" w:rsidRPr="003E2BAF">
              <w:rPr>
                <w:b/>
                <w:lang w:val="kk-KZ"/>
              </w:rPr>
              <w:t xml:space="preserve"> СОӨЖ</w:t>
            </w:r>
            <w:r w:rsidR="006A3BEE" w:rsidRPr="003E2BAF">
              <w:rPr>
                <w:lang w:val="kk-KZ"/>
              </w:rPr>
              <w:t xml:space="preserve"> </w:t>
            </w:r>
            <w:r w:rsidR="005E61B3">
              <w:rPr>
                <w:lang w:val="kk-KZ"/>
              </w:rPr>
              <w:t>Арнайы экономикалық аймақтардың құрылуы, жұмыс істеуі және таратылуы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153F88" w:rsidP="006A3BEE">
            <w:pPr>
              <w:jc w:val="center"/>
              <w:rPr>
                <w:b/>
                <w:lang w:val="kk-KZ"/>
              </w:rPr>
            </w:pPr>
            <w:r>
              <w:rPr>
                <w:b/>
                <w:lang w:val="kk-KZ"/>
              </w:rPr>
              <w:t>50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5E61B3">
            <w:pPr>
              <w:jc w:val="both"/>
              <w:rPr>
                <w:lang w:val="kk-KZ"/>
              </w:rPr>
            </w:pPr>
            <w:r w:rsidRPr="003E2BAF">
              <w:rPr>
                <w:b/>
                <w:lang w:val="kk-KZ"/>
              </w:rPr>
              <w:t>4 дәріс.</w:t>
            </w:r>
            <w:r w:rsidRPr="003E2BAF">
              <w:rPr>
                <w:lang w:val="kk-KZ"/>
              </w:rPr>
              <w:t xml:space="preserve"> </w:t>
            </w:r>
            <w:r w:rsidR="005E61B3">
              <w:rPr>
                <w:lang w:val="kk-KZ"/>
              </w:rPr>
              <w:t>Арнайы экономикалық аймақтардың құқықтық мәртебесі, ондағы қызмететуші тұлғаларға ұсынылатын құқықтық режимдер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5E61B3" w:rsidP="00D82E3B">
            <w:pPr>
              <w:jc w:val="both"/>
              <w:rPr>
                <w:lang w:val="kk-KZ"/>
              </w:rPr>
            </w:pPr>
            <w:r>
              <w:rPr>
                <w:lang w:val="kk-KZ"/>
              </w:rPr>
              <w:t>Арнайы экономикалық аймақтардың құқықтық мәртебесі, ондағы қызмететуші тұлғаларға ұсынылатын құқықтық режимдер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C51645" w:rsidP="006A3BEE">
            <w:pPr>
              <w:jc w:val="center"/>
              <w:rPr>
                <w:b/>
                <w:lang w:val="kk-KZ"/>
              </w:rPr>
            </w:pPr>
            <w:r>
              <w:rPr>
                <w:b/>
                <w:lang w:val="kk-KZ"/>
              </w:rPr>
              <w:t>10</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t>5</w:t>
            </w:r>
          </w:p>
        </w:tc>
        <w:tc>
          <w:tcPr>
            <w:tcW w:w="5896" w:type="dxa"/>
            <w:shd w:val="clear" w:color="auto" w:fill="auto"/>
          </w:tcPr>
          <w:p w:rsidR="006A3BEE" w:rsidRPr="003E2BAF" w:rsidRDefault="006A3BEE" w:rsidP="005E61B3">
            <w:pPr>
              <w:jc w:val="both"/>
              <w:rPr>
                <w:lang w:val="kk-KZ"/>
              </w:rPr>
            </w:pPr>
            <w:r w:rsidRPr="003E2BAF">
              <w:rPr>
                <w:b/>
                <w:lang w:val="kk-KZ"/>
              </w:rPr>
              <w:t>5 дәріс.</w:t>
            </w:r>
            <w:r w:rsidRPr="003E2BAF">
              <w:rPr>
                <w:lang w:val="kk-KZ"/>
              </w:rPr>
              <w:t xml:space="preserve"> </w:t>
            </w:r>
            <w:r w:rsidR="005E61B3">
              <w:rPr>
                <w:lang w:val="kk-KZ"/>
              </w:rPr>
              <w:t>Арнайы экономикалық аймақтарды басқару</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5 практикалық (зертханалық) сабақ.</w:t>
            </w:r>
          </w:p>
          <w:p w:rsidR="006A3BEE" w:rsidRPr="003E2BAF" w:rsidRDefault="005E61B3" w:rsidP="00D82E3B">
            <w:pPr>
              <w:jc w:val="both"/>
              <w:rPr>
                <w:lang w:val="kk-KZ"/>
              </w:rPr>
            </w:pPr>
            <w:r>
              <w:rPr>
                <w:lang w:val="kk-KZ"/>
              </w:rPr>
              <w:t>Арнайы экономикалық аймақтарды басқару</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2139C5" w:rsidP="00D82E3B">
            <w:pPr>
              <w:jc w:val="both"/>
              <w:rPr>
                <w:lang w:val="kk-KZ"/>
              </w:rPr>
            </w:pPr>
            <w:r>
              <w:rPr>
                <w:lang w:val="kk-KZ"/>
              </w:rPr>
              <w:t>6</w:t>
            </w:r>
          </w:p>
        </w:tc>
        <w:tc>
          <w:tcPr>
            <w:tcW w:w="5896" w:type="dxa"/>
            <w:shd w:val="clear" w:color="auto" w:fill="auto"/>
          </w:tcPr>
          <w:p w:rsidR="006A3BEE" w:rsidRPr="005E61B3" w:rsidRDefault="002139C5" w:rsidP="002139C5">
            <w:pPr>
              <w:jc w:val="both"/>
              <w:rPr>
                <w:lang w:val="kk-KZ"/>
              </w:rPr>
            </w:pPr>
            <w:r>
              <w:rPr>
                <w:b/>
                <w:lang w:val="kk-KZ"/>
              </w:rPr>
              <w:t>6</w:t>
            </w:r>
            <w:r w:rsidR="006A3BEE" w:rsidRPr="003E2BAF">
              <w:rPr>
                <w:b/>
                <w:lang w:val="kk-KZ"/>
              </w:rPr>
              <w:t xml:space="preserve"> дәріс. </w:t>
            </w:r>
            <w:r w:rsidR="005E61B3" w:rsidRPr="005E61B3">
              <w:rPr>
                <w:bCs/>
                <w:color w:val="000000"/>
                <w:spacing w:val="2"/>
                <w:sz w:val="22"/>
                <w:szCs w:val="22"/>
                <w:bdr w:val="none" w:sz="0" w:space="0" w:color="auto" w:frame="1"/>
                <w:shd w:val="clear" w:color="auto" w:fill="FFFFFF"/>
                <w:lang w:val="kk-KZ"/>
              </w:rPr>
              <w:t>Арнайы экономикалық аймақтардағы кедендік реттеу</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5E61B3" w:rsidRDefault="002139C5" w:rsidP="002139C5">
            <w:pPr>
              <w:jc w:val="both"/>
              <w:rPr>
                <w:lang w:val="kk-KZ"/>
              </w:rPr>
            </w:pPr>
            <w:r>
              <w:rPr>
                <w:b/>
                <w:lang w:val="kk-KZ"/>
              </w:rPr>
              <w:t>6</w:t>
            </w:r>
            <w:r w:rsidR="005E61B3">
              <w:rPr>
                <w:b/>
                <w:lang w:val="kk-KZ"/>
              </w:rPr>
              <w:t xml:space="preserve"> </w:t>
            </w:r>
            <w:r w:rsidR="006A3BEE" w:rsidRPr="003E2BAF">
              <w:rPr>
                <w:b/>
                <w:lang w:val="kk-KZ"/>
              </w:rPr>
              <w:t>практикалық (зертханалық) сабақ.</w:t>
            </w:r>
            <w:r w:rsidR="006A3BEE" w:rsidRPr="003E2BAF">
              <w:rPr>
                <w:lang w:val="kk-KZ"/>
              </w:rPr>
              <w:t xml:space="preserve"> </w:t>
            </w:r>
            <w:r w:rsidR="005E61B3" w:rsidRPr="005E61B3">
              <w:rPr>
                <w:bCs/>
                <w:color w:val="000000"/>
                <w:spacing w:val="2"/>
                <w:sz w:val="22"/>
                <w:szCs w:val="22"/>
                <w:bdr w:val="none" w:sz="0" w:space="0" w:color="auto" w:frame="1"/>
                <w:shd w:val="clear" w:color="auto" w:fill="FFFFFF"/>
                <w:lang w:val="kk-KZ"/>
              </w:rPr>
              <w:t>Арнайы экономикалық аймақтардағы кедендік реттеу</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2139C5" w:rsidP="00B47B38">
            <w:pPr>
              <w:jc w:val="center"/>
              <w:rPr>
                <w:b/>
                <w:lang w:val="kk-KZ"/>
              </w:rPr>
            </w:pPr>
            <w:r>
              <w:rPr>
                <w:b/>
                <w:lang w:val="kk-KZ"/>
              </w:rPr>
              <w:t>10</w:t>
            </w:r>
          </w:p>
        </w:tc>
      </w:tr>
      <w:tr w:rsidR="00936A5B" w:rsidRPr="003E2BAF" w:rsidTr="00D82E3B">
        <w:trPr>
          <w:trHeight w:val="635"/>
        </w:trPr>
        <w:tc>
          <w:tcPr>
            <w:tcW w:w="1646" w:type="dxa"/>
            <w:vMerge w:val="restart"/>
            <w:shd w:val="clear" w:color="auto" w:fill="auto"/>
          </w:tcPr>
          <w:p w:rsidR="00936A5B" w:rsidRPr="003E2BAF" w:rsidRDefault="002139C5" w:rsidP="00936A5B">
            <w:pPr>
              <w:jc w:val="both"/>
              <w:rPr>
                <w:lang w:val="kk-KZ"/>
              </w:rPr>
            </w:pPr>
            <w:r>
              <w:rPr>
                <w:lang w:val="kk-KZ"/>
              </w:rPr>
              <w:t>7</w:t>
            </w:r>
          </w:p>
        </w:tc>
        <w:tc>
          <w:tcPr>
            <w:tcW w:w="5896" w:type="dxa"/>
            <w:shd w:val="clear" w:color="auto" w:fill="auto"/>
          </w:tcPr>
          <w:p w:rsidR="00936A5B" w:rsidRPr="005E61B3"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sidR="005E61B3" w:rsidRPr="005E61B3">
              <w:rPr>
                <w:bCs/>
                <w:color w:val="000000"/>
                <w:spacing w:val="2"/>
                <w:sz w:val="22"/>
                <w:szCs w:val="22"/>
                <w:bdr w:val="none" w:sz="0" w:space="0" w:color="auto" w:frame="1"/>
                <w:shd w:val="clear" w:color="auto" w:fill="FFFFFF"/>
                <w:lang w:val="kk-KZ"/>
              </w:rPr>
              <w:t>Еркін кедендік аймақ кедендік рәсімімен орналастырылатын тауарлар</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3E2BAF"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2139C5" w:rsidP="00936A5B">
            <w:pPr>
              <w:jc w:val="both"/>
              <w:rPr>
                <w:lang w:val="kk-KZ"/>
              </w:rPr>
            </w:pPr>
            <w:r>
              <w:rPr>
                <w:b/>
                <w:lang w:val="kk-KZ"/>
              </w:rPr>
              <w:t>7</w:t>
            </w:r>
            <w:r w:rsidR="00936A5B" w:rsidRPr="003E2BAF">
              <w:rPr>
                <w:b/>
                <w:lang w:val="kk-KZ"/>
              </w:rPr>
              <w:t xml:space="preserve"> практикалық (зертханалық) сабақ.</w:t>
            </w:r>
            <w:r>
              <w:rPr>
                <w:b/>
                <w:lang w:val="kk-KZ"/>
              </w:rPr>
              <w:t xml:space="preserve"> </w:t>
            </w:r>
            <w:r w:rsidR="005E61B3" w:rsidRPr="005E61B3">
              <w:rPr>
                <w:bCs/>
                <w:color w:val="000000"/>
                <w:spacing w:val="2"/>
                <w:sz w:val="22"/>
                <w:szCs w:val="22"/>
                <w:bdr w:val="none" w:sz="0" w:space="0" w:color="auto" w:frame="1"/>
                <w:shd w:val="clear" w:color="auto" w:fill="FFFFFF"/>
                <w:lang w:val="kk-KZ"/>
              </w:rPr>
              <w:t>Еркін кедендік аймақ кедендік рәсімімен орналастырылатын тауарлар</w:t>
            </w:r>
            <w:r w:rsidR="005E61B3" w:rsidRPr="003E2BAF">
              <w:rPr>
                <w:lang w:val="kk-KZ"/>
              </w:rPr>
              <w:t xml:space="preserve"> </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2139C5" w:rsidP="00936A5B">
            <w:pPr>
              <w:jc w:val="center"/>
              <w:rPr>
                <w:b/>
                <w:lang w:val="kk-KZ"/>
              </w:rPr>
            </w:pPr>
            <w:r>
              <w:rPr>
                <w:b/>
                <w:lang w:val="kk-KZ"/>
              </w:rPr>
              <w:t>10</w:t>
            </w:r>
          </w:p>
        </w:tc>
      </w:tr>
      <w:tr w:rsidR="00B47B38" w:rsidRPr="007B365B" w:rsidTr="00D82E3B">
        <w:trPr>
          <w:trHeight w:val="430"/>
        </w:trPr>
        <w:tc>
          <w:tcPr>
            <w:tcW w:w="1646" w:type="dxa"/>
            <w:vMerge w:val="restart"/>
            <w:shd w:val="clear" w:color="auto" w:fill="auto"/>
          </w:tcPr>
          <w:p w:rsidR="00B47B38" w:rsidRPr="003E2BAF" w:rsidRDefault="002139C5" w:rsidP="00936A5B">
            <w:pPr>
              <w:jc w:val="both"/>
              <w:rPr>
                <w:lang w:val="kk-KZ"/>
              </w:rPr>
            </w:pPr>
            <w:r>
              <w:rPr>
                <w:lang w:val="kk-KZ"/>
              </w:rPr>
              <w:t>8</w:t>
            </w:r>
          </w:p>
        </w:tc>
        <w:tc>
          <w:tcPr>
            <w:tcW w:w="5896" w:type="dxa"/>
            <w:shd w:val="clear" w:color="auto" w:fill="auto"/>
          </w:tcPr>
          <w:p w:rsidR="00B47B38" w:rsidRPr="0098664A"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sidR="0098664A" w:rsidRPr="0098664A">
              <w:rPr>
                <w:bCs/>
                <w:color w:val="000000"/>
                <w:spacing w:val="2"/>
                <w:sz w:val="22"/>
                <w:szCs w:val="22"/>
                <w:bdr w:val="none" w:sz="0" w:space="0" w:color="auto" w:frame="1"/>
                <w:shd w:val="clear" w:color="auto" w:fill="FFFFFF"/>
                <w:lang w:val="kk-KZ"/>
              </w:rPr>
              <w:t>Арнайы экономикалық аймақтың қатысушыларының құқықтары мен міндеттері</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sidR="0098664A" w:rsidRPr="0098664A">
              <w:rPr>
                <w:bCs/>
                <w:color w:val="000000"/>
                <w:spacing w:val="2"/>
                <w:sz w:val="22"/>
                <w:szCs w:val="22"/>
                <w:bdr w:val="none" w:sz="0" w:space="0" w:color="auto" w:frame="1"/>
                <w:shd w:val="clear" w:color="auto" w:fill="FFFFFF"/>
                <w:lang w:val="kk-KZ"/>
              </w:rPr>
              <w:t>Арнайы экономикалық аймақтың қатысушыларының құқықтары мен міндеттері</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2139C5" w:rsidP="00B47B38">
            <w:pPr>
              <w:jc w:val="center"/>
              <w:rPr>
                <w:b/>
                <w:lang w:val="kk-KZ"/>
              </w:rPr>
            </w:pPr>
            <w:r>
              <w:rPr>
                <w:b/>
                <w:lang w:val="kk-KZ"/>
              </w:rPr>
              <w:t>10</w:t>
            </w:r>
          </w:p>
        </w:tc>
      </w:tr>
      <w:tr w:rsidR="002139C5" w:rsidRPr="002139C5" w:rsidTr="00D82E3B">
        <w:trPr>
          <w:trHeight w:val="549"/>
        </w:trPr>
        <w:tc>
          <w:tcPr>
            <w:tcW w:w="1646" w:type="dxa"/>
            <w:shd w:val="clear" w:color="auto" w:fill="auto"/>
          </w:tcPr>
          <w:p w:rsidR="002139C5" w:rsidRPr="003E2BAF" w:rsidRDefault="002139C5" w:rsidP="00936A5B">
            <w:pPr>
              <w:jc w:val="both"/>
              <w:rPr>
                <w:lang w:val="kk-KZ"/>
              </w:rPr>
            </w:pPr>
            <w:r>
              <w:rPr>
                <w:lang w:val="kk-KZ"/>
              </w:rPr>
              <w:t>9</w:t>
            </w:r>
          </w:p>
        </w:tc>
        <w:tc>
          <w:tcPr>
            <w:tcW w:w="5896" w:type="dxa"/>
            <w:shd w:val="clear" w:color="auto" w:fill="auto"/>
          </w:tcPr>
          <w:p w:rsidR="002139C5" w:rsidRPr="006C2B92" w:rsidRDefault="002139C5" w:rsidP="002139C5">
            <w:pPr>
              <w:jc w:val="both"/>
              <w:rPr>
                <w:sz w:val="22"/>
                <w:szCs w:val="22"/>
                <w:lang w:val="kk-KZ"/>
              </w:rPr>
            </w:pPr>
            <w:r>
              <w:rPr>
                <w:b/>
                <w:lang w:val="kk-KZ"/>
              </w:rPr>
              <w:t xml:space="preserve">9 дәріс </w:t>
            </w:r>
            <w:r w:rsidR="006C2B92" w:rsidRPr="006C2B92">
              <w:rPr>
                <w:bCs/>
                <w:color w:val="000000"/>
                <w:spacing w:val="2"/>
                <w:sz w:val="22"/>
                <w:szCs w:val="22"/>
                <w:bdr w:val="none" w:sz="0" w:space="0" w:color="auto" w:frame="1"/>
                <w:shd w:val="clear" w:color="auto" w:fill="FFFFFF"/>
                <w:lang w:val="kk-KZ"/>
              </w:rPr>
              <w:t>Арнайы экономикалық аймақтың қатысушысы ретінде қызметті жүзеге асыруға арналған өтінішті қарау рәсімі</w:t>
            </w:r>
          </w:p>
          <w:p w:rsidR="006C2B92" w:rsidRPr="006C2B92" w:rsidRDefault="002139C5" w:rsidP="006C2B92">
            <w:pPr>
              <w:jc w:val="both"/>
              <w:rPr>
                <w:sz w:val="22"/>
                <w:szCs w:val="22"/>
                <w:lang w:val="kk-KZ"/>
              </w:rPr>
            </w:pPr>
            <w:r>
              <w:rPr>
                <w:b/>
                <w:lang w:val="kk-KZ"/>
              </w:rPr>
              <w:t>9 пра</w:t>
            </w:r>
            <w:r w:rsidRPr="002139C5">
              <w:rPr>
                <w:b/>
                <w:lang w:val="kk-KZ"/>
              </w:rPr>
              <w:t>ктикалық сабақ</w:t>
            </w:r>
            <w:r>
              <w:rPr>
                <w:lang w:val="kk-KZ"/>
              </w:rPr>
              <w:t xml:space="preserve"> </w:t>
            </w:r>
            <w:r w:rsidR="006C2B92" w:rsidRPr="006C2B92">
              <w:rPr>
                <w:bCs/>
                <w:color w:val="000000"/>
                <w:spacing w:val="2"/>
                <w:sz w:val="22"/>
                <w:szCs w:val="22"/>
                <w:bdr w:val="none" w:sz="0" w:space="0" w:color="auto" w:frame="1"/>
                <w:shd w:val="clear" w:color="auto" w:fill="FFFFFF"/>
                <w:lang w:val="kk-KZ"/>
              </w:rPr>
              <w:t>Арнайы экономикалық аймақтың қатысушысы ретінде қызметті жүзеге асыруға арналған өтінішті қарау рәсімі</w:t>
            </w:r>
          </w:p>
          <w:p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rsidR="002139C5" w:rsidRDefault="002139C5" w:rsidP="00936A5B">
            <w:pPr>
              <w:jc w:val="center"/>
              <w:rPr>
                <w:lang w:val="kk-KZ"/>
              </w:rPr>
            </w:pPr>
            <w:r>
              <w:rPr>
                <w:lang w:val="kk-KZ"/>
              </w:rPr>
              <w:t>1</w:t>
            </w:r>
          </w:p>
        </w:tc>
        <w:tc>
          <w:tcPr>
            <w:tcW w:w="1021" w:type="dxa"/>
            <w:shd w:val="clear" w:color="auto" w:fill="auto"/>
          </w:tcPr>
          <w:p w:rsidR="002139C5" w:rsidRDefault="002139C5" w:rsidP="00B47B38">
            <w:pPr>
              <w:jc w:val="center"/>
              <w:rPr>
                <w:b/>
                <w:lang w:val="kk-KZ"/>
              </w:rPr>
            </w:pPr>
          </w:p>
          <w:p w:rsidR="002139C5" w:rsidRDefault="002139C5" w:rsidP="00B47B38">
            <w:pPr>
              <w:jc w:val="center"/>
              <w:rPr>
                <w:b/>
                <w:lang w:val="kk-KZ"/>
              </w:rPr>
            </w:pPr>
          </w:p>
          <w:p w:rsidR="002139C5" w:rsidRDefault="002139C5" w:rsidP="00B47B38">
            <w:pPr>
              <w:jc w:val="center"/>
              <w:rPr>
                <w:b/>
                <w:lang w:val="kk-KZ"/>
              </w:rPr>
            </w:pPr>
          </w:p>
          <w:p w:rsidR="002139C5" w:rsidRDefault="00143CE1" w:rsidP="00B47B38">
            <w:pPr>
              <w:jc w:val="center"/>
              <w:rPr>
                <w:b/>
                <w:lang w:val="kk-KZ"/>
              </w:rPr>
            </w:pPr>
            <w:r>
              <w:rPr>
                <w:b/>
                <w:lang w:val="kk-KZ"/>
              </w:rPr>
              <w:t>10</w:t>
            </w:r>
          </w:p>
          <w:p w:rsidR="002139C5" w:rsidRDefault="002139C5" w:rsidP="00B47B38">
            <w:pPr>
              <w:jc w:val="center"/>
              <w:rPr>
                <w:b/>
                <w:lang w:val="kk-KZ"/>
              </w:rPr>
            </w:pPr>
            <w:r>
              <w:rPr>
                <w:b/>
                <w:lang w:val="kk-KZ"/>
              </w:rPr>
              <w:t>25</w:t>
            </w:r>
          </w:p>
        </w:tc>
      </w:tr>
      <w:tr w:rsidR="002139C5" w:rsidRPr="002139C5" w:rsidTr="00D82E3B">
        <w:trPr>
          <w:trHeight w:val="549"/>
        </w:trPr>
        <w:tc>
          <w:tcPr>
            <w:tcW w:w="1646" w:type="dxa"/>
            <w:shd w:val="clear" w:color="auto" w:fill="auto"/>
          </w:tcPr>
          <w:p w:rsidR="002139C5" w:rsidRDefault="002139C5" w:rsidP="00936A5B">
            <w:pPr>
              <w:jc w:val="both"/>
              <w:rPr>
                <w:lang w:val="kk-KZ"/>
              </w:rPr>
            </w:pPr>
            <w:r>
              <w:rPr>
                <w:lang w:val="kk-KZ"/>
              </w:rPr>
              <w:t>10</w:t>
            </w:r>
          </w:p>
        </w:tc>
        <w:tc>
          <w:tcPr>
            <w:tcW w:w="5896" w:type="dxa"/>
            <w:shd w:val="clear" w:color="auto" w:fill="auto"/>
          </w:tcPr>
          <w:p w:rsidR="002139C5" w:rsidRPr="00A846C9" w:rsidRDefault="002139C5" w:rsidP="002139C5">
            <w:pPr>
              <w:jc w:val="both"/>
              <w:rPr>
                <w:sz w:val="22"/>
                <w:szCs w:val="22"/>
                <w:lang w:val="kk-KZ"/>
              </w:rPr>
            </w:pPr>
            <w:r>
              <w:rPr>
                <w:b/>
                <w:lang w:val="kk-KZ"/>
              </w:rPr>
              <w:t xml:space="preserve">10 дәріс </w:t>
            </w:r>
            <w:r w:rsidR="00A846C9" w:rsidRPr="00A846C9">
              <w:rPr>
                <w:bCs/>
                <w:color w:val="000000"/>
                <w:spacing w:val="2"/>
                <w:sz w:val="22"/>
                <w:szCs w:val="22"/>
                <w:bdr w:val="none" w:sz="0" w:space="0" w:color="auto" w:frame="1"/>
                <w:shd w:val="clear" w:color="auto" w:fill="FFFFFF"/>
                <w:lang w:val="kk-KZ"/>
              </w:rPr>
              <w:t>Қызмет түрін арнайы экономикалық аймақтар бөлінісінде басым қызмет түрлерінің тізбесіне енгізу тәртібі</w:t>
            </w:r>
          </w:p>
          <w:p w:rsidR="002139C5" w:rsidRPr="00A846C9" w:rsidRDefault="002139C5" w:rsidP="002139C5">
            <w:pPr>
              <w:jc w:val="both"/>
              <w:rPr>
                <w:sz w:val="22"/>
                <w:szCs w:val="22"/>
                <w:lang w:val="kk-KZ"/>
              </w:rPr>
            </w:pPr>
            <w:r>
              <w:rPr>
                <w:b/>
                <w:lang w:val="kk-KZ"/>
              </w:rPr>
              <w:t xml:space="preserve">10. практикалық сабақ </w:t>
            </w:r>
            <w:r w:rsidR="00A846C9" w:rsidRPr="00A846C9">
              <w:rPr>
                <w:bCs/>
                <w:color w:val="000000"/>
                <w:spacing w:val="2"/>
                <w:sz w:val="22"/>
                <w:szCs w:val="22"/>
                <w:bdr w:val="none" w:sz="0" w:space="0" w:color="auto" w:frame="1"/>
                <w:shd w:val="clear" w:color="auto" w:fill="FFFFFF"/>
                <w:lang w:val="kk-KZ"/>
              </w:rPr>
              <w:t>Қызмет түрін арнайы экономикалық аймақтар бөлінісінде басым қызмет түрлерінің тізбесіне енгізу тәртібі</w:t>
            </w:r>
          </w:p>
        </w:tc>
        <w:tc>
          <w:tcPr>
            <w:tcW w:w="1276" w:type="dxa"/>
            <w:shd w:val="clear" w:color="auto" w:fill="auto"/>
          </w:tcPr>
          <w:p w:rsidR="002139C5" w:rsidRDefault="002139C5" w:rsidP="00936A5B">
            <w:pPr>
              <w:jc w:val="center"/>
              <w:rPr>
                <w:lang w:val="kk-KZ"/>
              </w:rPr>
            </w:pPr>
          </w:p>
        </w:tc>
        <w:tc>
          <w:tcPr>
            <w:tcW w:w="1021" w:type="dxa"/>
            <w:shd w:val="clear" w:color="auto" w:fill="auto"/>
          </w:tcPr>
          <w:p w:rsidR="002139C5" w:rsidRDefault="002139C5" w:rsidP="00B47B38">
            <w:pPr>
              <w:jc w:val="center"/>
              <w:rPr>
                <w:b/>
                <w:lang w:val="kk-KZ"/>
              </w:rPr>
            </w:pPr>
            <w:r>
              <w:rPr>
                <w:b/>
                <w:lang w:val="kk-KZ"/>
              </w:rPr>
              <w:t>10</w:t>
            </w:r>
          </w:p>
        </w:tc>
      </w:tr>
      <w:tr w:rsidR="00936A5B" w:rsidRPr="002139C5"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2139C5" w:rsidP="00B47B38">
            <w:pPr>
              <w:jc w:val="center"/>
              <w:rPr>
                <w:b/>
                <w:lang w:val="kk-KZ"/>
              </w:rPr>
            </w:pPr>
            <w:r>
              <w:rPr>
                <w:b/>
                <w:lang w:val="kk-KZ"/>
              </w:rPr>
              <w:t>2</w:t>
            </w:r>
            <w:r w:rsidR="00B47B38">
              <w:rPr>
                <w:b/>
                <w:lang w:val="kk-KZ"/>
              </w:rPr>
              <w:t>5</w:t>
            </w:r>
          </w:p>
        </w:tc>
      </w:tr>
      <w:tr w:rsidR="00B47B38" w:rsidRPr="002139C5"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2139C5"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A846C9" w:rsidRDefault="006A3BEE" w:rsidP="00D82E3B">
            <w:pPr>
              <w:jc w:val="both"/>
              <w:rPr>
                <w:lang w:val="kk-KZ"/>
              </w:rPr>
            </w:pPr>
            <w:r w:rsidRPr="003E2BAF">
              <w:rPr>
                <w:b/>
                <w:lang w:val="kk-KZ"/>
              </w:rPr>
              <w:t>11 дәріс</w:t>
            </w:r>
            <w:r w:rsidRPr="003E2BAF">
              <w:rPr>
                <w:lang w:val="kk-KZ"/>
              </w:rPr>
              <w:t xml:space="preserve">. </w:t>
            </w:r>
            <w:r w:rsidR="00A846C9" w:rsidRPr="00A846C9">
              <w:rPr>
                <w:bCs/>
                <w:color w:val="000000"/>
                <w:spacing w:val="2"/>
                <w:sz w:val="22"/>
                <w:szCs w:val="22"/>
                <w:bdr w:val="none" w:sz="0" w:space="0" w:color="auto" w:frame="1"/>
                <w:shd w:val="clear" w:color="auto" w:fill="FFFFFF"/>
                <w:lang w:val="kk-KZ"/>
              </w:rPr>
              <w:t>Арнайы экономикалық аймақтың қатысушысы мәртебесінен айыру рәсімі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A846C9" w:rsidP="00D82E3B">
            <w:pPr>
              <w:jc w:val="both"/>
              <w:rPr>
                <w:lang w:val="kk-KZ"/>
              </w:rPr>
            </w:pPr>
            <w:r w:rsidRPr="00A846C9">
              <w:rPr>
                <w:bCs/>
                <w:color w:val="000000"/>
                <w:spacing w:val="2"/>
                <w:sz w:val="22"/>
                <w:szCs w:val="22"/>
                <w:bdr w:val="none" w:sz="0" w:space="0" w:color="auto" w:frame="1"/>
                <w:shd w:val="clear" w:color="auto" w:fill="FFFFFF"/>
                <w:lang w:val="kk-KZ"/>
              </w:rPr>
              <w:t>Арнайы экономикалық аймақтың қатысушысы мәртебесінен айыру рәсімі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A3BEE" w:rsidRPr="003E2BAF" w:rsidTr="006A3BEE">
        <w:trPr>
          <w:trHeight w:val="376"/>
        </w:trPr>
        <w:tc>
          <w:tcPr>
            <w:tcW w:w="1646" w:type="dxa"/>
            <w:vMerge w:val="restart"/>
            <w:shd w:val="clear" w:color="auto" w:fill="auto"/>
          </w:tcPr>
          <w:p w:rsidR="006A3BEE" w:rsidRPr="003E2BAF" w:rsidRDefault="009A4B1F" w:rsidP="00D82E3B">
            <w:pPr>
              <w:jc w:val="both"/>
              <w:rPr>
                <w:lang w:val="kk-KZ"/>
              </w:rPr>
            </w:pPr>
            <w:r>
              <w:rPr>
                <w:lang w:val="kk-KZ"/>
              </w:rPr>
              <w:t>12</w:t>
            </w:r>
          </w:p>
        </w:tc>
        <w:tc>
          <w:tcPr>
            <w:tcW w:w="5896" w:type="dxa"/>
            <w:shd w:val="clear" w:color="auto" w:fill="auto"/>
          </w:tcPr>
          <w:p w:rsidR="006A3BEE" w:rsidRPr="00A846C9" w:rsidRDefault="009A4B1F" w:rsidP="00DC2160">
            <w:pPr>
              <w:rPr>
                <w:b/>
                <w:lang w:val="kk-KZ"/>
              </w:rPr>
            </w:pPr>
            <w:r>
              <w:rPr>
                <w:b/>
                <w:lang w:val="kk-KZ"/>
              </w:rPr>
              <w:t>12 дәріс</w:t>
            </w:r>
            <w:r w:rsidR="006A3BEE" w:rsidRPr="003E2BAF">
              <w:rPr>
                <w:lang w:val="kk-KZ"/>
              </w:rPr>
              <w:t xml:space="preserve"> </w:t>
            </w:r>
            <w:r w:rsidR="00A846C9" w:rsidRPr="00A846C9">
              <w:rPr>
                <w:bCs/>
                <w:color w:val="000000"/>
                <w:spacing w:val="2"/>
                <w:sz w:val="22"/>
                <w:szCs w:val="22"/>
                <w:bdr w:val="none" w:sz="0" w:space="0" w:color="auto" w:frame="1"/>
                <w:shd w:val="clear" w:color="auto" w:fill="FFFFFF"/>
                <w:lang w:val="kk-KZ"/>
              </w:rPr>
              <w:t>Арнайы экономикалық аймаққа қатысу құқығын беру</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rsidR="006A3BEE" w:rsidRPr="003E2BAF" w:rsidRDefault="00A846C9" w:rsidP="00D82E3B">
            <w:pPr>
              <w:jc w:val="both"/>
              <w:rPr>
                <w:lang w:val="kk-KZ"/>
              </w:rPr>
            </w:pPr>
            <w:r w:rsidRPr="00A846C9">
              <w:rPr>
                <w:bCs/>
                <w:color w:val="000000"/>
                <w:spacing w:val="2"/>
                <w:sz w:val="22"/>
                <w:szCs w:val="22"/>
                <w:bdr w:val="none" w:sz="0" w:space="0" w:color="auto" w:frame="1"/>
                <w:shd w:val="clear" w:color="auto" w:fill="FFFFFF"/>
                <w:lang w:val="kk-KZ"/>
              </w:rPr>
              <w:t>Арнайы экономикалық аймаққа қатысу құқығын беру</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36E5C" w:rsidRPr="00636E5C" w:rsidTr="006A3BEE">
        <w:trPr>
          <w:trHeight w:val="551"/>
        </w:trPr>
        <w:tc>
          <w:tcPr>
            <w:tcW w:w="1646" w:type="dxa"/>
            <w:shd w:val="clear" w:color="auto" w:fill="auto"/>
          </w:tcPr>
          <w:p w:rsidR="00636E5C" w:rsidRPr="003E2BAF" w:rsidRDefault="00636E5C" w:rsidP="00D82E3B">
            <w:pPr>
              <w:jc w:val="both"/>
              <w:rPr>
                <w:lang w:val="kk-KZ"/>
              </w:rPr>
            </w:pPr>
            <w:r>
              <w:rPr>
                <w:lang w:val="kk-KZ"/>
              </w:rPr>
              <w:t>13</w:t>
            </w:r>
          </w:p>
        </w:tc>
        <w:tc>
          <w:tcPr>
            <w:tcW w:w="5896" w:type="dxa"/>
            <w:shd w:val="clear" w:color="auto" w:fill="auto"/>
          </w:tcPr>
          <w:p w:rsidR="008E21B1" w:rsidRDefault="00636E5C" w:rsidP="00636E5C">
            <w:pPr>
              <w:rPr>
                <w:rFonts w:ascii="Courier New" w:hAnsi="Courier New" w:cs="Courier New"/>
                <w:color w:val="000000"/>
                <w:spacing w:val="2"/>
                <w:sz w:val="20"/>
                <w:szCs w:val="20"/>
                <w:shd w:val="clear" w:color="auto" w:fill="FFFFFF"/>
                <w:lang w:val="kk-KZ"/>
              </w:rPr>
            </w:pPr>
            <w:r>
              <w:rPr>
                <w:b/>
                <w:lang w:val="kk-KZ"/>
              </w:rPr>
              <w:t xml:space="preserve">13 дәріс </w:t>
            </w:r>
            <w:r w:rsidR="008E21B1" w:rsidRPr="008E21B1">
              <w:rPr>
                <w:color w:val="000000"/>
                <w:spacing w:val="2"/>
                <w:sz w:val="22"/>
                <w:szCs w:val="22"/>
                <w:shd w:val="clear" w:color="auto" w:fill="FFFFFF"/>
                <w:lang w:val="kk-KZ"/>
              </w:rPr>
              <w:t>Бірыңғай үйлестіру орталығы арнайы экономикалық және индустриялық аймақтардың қызметін үйлестіруді жүзеге асыратын заңды тұлға</w:t>
            </w:r>
            <w:r w:rsidR="008E21B1" w:rsidRPr="008E21B1">
              <w:rPr>
                <w:rFonts w:ascii="Courier New" w:hAnsi="Courier New" w:cs="Courier New"/>
                <w:color w:val="000000"/>
                <w:spacing w:val="2"/>
                <w:sz w:val="20"/>
                <w:szCs w:val="20"/>
                <w:shd w:val="clear" w:color="auto" w:fill="FFFFFF"/>
                <w:lang w:val="kk-KZ"/>
              </w:rPr>
              <w:t> </w:t>
            </w:r>
          </w:p>
          <w:p w:rsidR="008E21B1" w:rsidRDefault="008E21B1" w:rsidP="008E21B1">
            <w:pPr>
              <w:rPr>
                <w:rFonts w:ascii="Courier New" w:hAnsi="Courier New" w:cs="Courier New"/>
                <w:color w:val="000000"/>
                <w:spacing w:val="2"/>
                <w:sz w:val="20"/>
                <w:szCs w:val="20"/>
                <w:shd w:val="clear" w:color="auto" w:fill="FFFFFF"/>
                <w:lang w:val="kk-KZ"/>
              </w:rPr>
            </w:pPr>
            <w:r>
              <w:rPr>
                <w:b/>
                <w:lang w:val="kk-KZ"/>
              </w:rPr>
              <w:t xml:space="preserve"> </w:t>
            </w:r>
            <w:r w:rsidR="00636E5C">
              <w:rPr>
                <w:b/>
                <w:lang w:val="kk-KZ"/>
              </w:rPr>
              <w:t xml:space="preserve">13 практикалық сабақ </w:t>
            </w:r>
            <w:r w:rsidRPr="008E21B1">
              <w:rPr>
                <w:color w:val="000000"/>
                <w:spacing w:val="2"/>
                <w:sz w:val="22"/>
                <w:szCs w:val="22"/>
                <w:shd w:val="clear" w:color="auto" w:fill="FFFFFF"/>
                <w:lang w:val="kk-KZ"/>
              </w:rPr>
              <w:t>Бірыңғай үйлестіру орталығы арнайы экономикалық және индустриялық аймақтардың қызметін үйлестіруді жүзеге асыратын заңды тұлға</w:t>
            </w:r>
            <w:r w:rsidRPr="008E21B1">
              <w:rPr>
                <w:rFonts w:ascii="Courier New" w:hAnsi="Courier New" w:cs="Courier New"/>
                <w:color w:val="000000"/>
                <w:spacing w:val="2"/>
                <w:sz w:val="20"/>
                <w:szCs w:val="20"/>
                <w:shd w:val="clear" w:color="auto" w:fill="FFFFFF"/>
                <w:lang w:val="kk-KZ"/>
              </w:rPr>
              <w:t> </w:t>
            </w:r>
          </w:p>
          <w:p w:rsidR="00636E5C" w:rsidRPr="00636E5C" w:rsidRDefault="00636E5C" w:rsidP="00636E5C">
            <w:pPr>
              <w:rPr>
                <w:b/>
                <w:lang w:val="kk-KZ"/>
              </w:rPr>
            </w:pPr>
          </w:p>
        </w:tc>
        <w:tc>
          <w:tcPr>
            <w:tcW w:w="1276" w:type="dxa"/>
            <w:shd w:val="clear" w:color="auto" w:fill="auto"/>
          </w:tcPr>
          <w:p w:rsidR="00636E5C" w:rsidRDefault="00636E5C" w:rsidP="00D82E3B">
            <w:pPr>
              <w:jc w:val="center"/>
              <w:rPr>
                <w:lang w:val="kk-KZ"/>
              </w:rPr>
            </w:pPr>
            <w:r>
              <w:rPr>
                <w:lang w:val="kk-KZ"/>
              </w:rPr>
              <w:lastRenderedPageBreak/>
              <w:t>1</w:t>
            </w:r>
          </w:p>
          <w:p w:rsidR="00636E5C" w:rsidRDefault="00636E5C" w:rsidP="00D82E3B">
            <w:pPr>
              <w:jc w:val="center"/>
              <w:rPr>
                <w:lang w:val="kk-KZ"/>
              </w:rPr>
            </w:pPr>
          </w:p>
          <w:p w:rsidR="00636E5C" w:rsidRDefault="00636E5C" w:rsidP="00D82E3B">
            <w:pPr>
              <w:jc w:val="center"/>
              <w:rPr>
                <w:lang w:val="kk-KZ"/>
              </w:rPr>
            </w:pPr>
          </w:p>
          <w:p w:rsidR="00636E5C" w:rsidRDefault="00636E5C" w:rsidP="00D82E3B">
            <w:pPr>
              <w:jc w:val="center"/>
              <w:rPr>
                <w:lang w:val="kk-KZ"/>
              </w:rPr>
            </w:pPr>
            <w:r>
              <w:rPr>
                <w:lang w:val="kk-KZ"/>
              </w:rPr>
              <w:t>1</w:t>
            </w:r>
          </w:p>
          <w:p w:rsidR="00636E5C" w:rsidRDefault="00636E5C" w:rsidP="00D82E3B">
            <w:pPr>
              <w:jc w:val="center"/>
              <w:rPr>
                <w:lang w:val="kk-KZ"/>
              </w:rPr>
            </w:pPr>
          </w:p>
        </w:tc>
        <w:tc>
          <w:tcPr>
            <w:tcW w:w="1021" w:type="dxa"/>
            <w:shd w:val="clear" w:color="auto" w:fill="auto"/>
          </w:tcPr>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r>
              <w:rPr>
                <w:b/>
                <w:lang w:val="kk-KZ"/>
              </w:rPr>
              <w:t>5</w:t>
            </w:r>
          </w:p>
          <w:p w:rsidR="00636E5C" w:rsidRDefault="00636E5C" w:rsidP="006A3BEE">
            <w:pPr>
              <w:jc w:val="center"/>
              <w:rPr>
                <w:b/>
                <w:lang w:val="kk-KZ"/>
              </w:rPr>
            </w:pPr>
          </w:p>
        </w:tc>
      </w:tr>
      <w:tr w:rsidR="006A3BEE" w:rsidRPr="003F43A3"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143CE1"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36E5C" w:rsidP="00D82E3B">
            <w:pPr>
              <w:jc w:val="both"/>
              <w:rPr>
                <w:lang w:val="kk-KZ"/>
              </w:rPr>
            </w:pPr>
            <w:r>
              <w:rPr>
                <w:lang w:val="kk-KZ"/>
              </w:rPr>
              <w:t xml:space="preserve"> </w:t>
            </w:r>
            <w:r w:rsidR="00143CE1">
              <w:rPr>
                <w:lang w:val="kk-KZ"/>
              </w:rPr>
              <w:t>14</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A0292C" w:rsidRDefault="00143CE1" w:rsidP="00143CE1">
            <w:pPr>
              <w:jc w:val="both"/>
              <w:rPr>
                <w:lang w:val="kk-KZ"/>
              </w:rPr>
            </w:pPr>
            <w:r>
              <w:rPr>
                <w:b/>
                <w:lang w:val="kk-KZ"/>
              </w:rPr>
              <w:t xml:space="preserve">14 </w:t>
            </w:r>
            <w:r w:rsidR="006A3BEE" w:rsidRPr="003E2BAF">
              <w:rPr>
                <w:b/>
                <w:lang w:val="kk-KZ"/>
              </w:rPr>
              <w:t xml:space="preserve">дәріс. </w:t>
            </w:r>
            <w:r w:rsidR="00A0292C" w:rsidRPr="00A0292C">
              <w:rPr>
                <w:bCs/>
                <w:color w:val="000000"/>
                <w:spacing w:val="2"/>
                <w:sz w:val="22"/>
                <w:szCs w:val="22"/>
                <w:bdr w:val="none" w:sz="0" w:space="0" w:color="auto" w:frame="1"/>
                <w:shd w:val="clear" w:color="auto" w:fill="FFFFFF"/>
                <w:lang w:val="kk-KZ"/>
              </w:rPr>
              <w:t>Арнайы экономикалық аймақтың басқарушы компаниясын басқару үшін адамдарды іріктеу</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143CE1" w:rsidP="00D82E3B">
            <w:pPr>
              <w:jc w:val="both"/>
              <w:rPr>
                <w:lang w:val="kk-KZ"/>
              </w:rPr>
            </w:pPr>
            <w:r>
              <w:rPr>
                <w:b/>
                <w:lang w:val="kk-KZ"/>
              </w:rPr>
              <w:t xml:space="preserve">14 </w:t>
            </w:r>
            <w:r w:rsidR="006A3BEE" w:rsidRPr="003E2BAF">
              <w:rPr>
                <w:b/>
                <w:lang w:val="kk-KZ"/>
              </w:rPr>
              <w:t>практикалық (зертханалық) сабақ</w:t>
            </w:r>
            <w:r>
              <w:rPr>
                <w:b/>
                <w:lang w:val="kk-KZ"/>
              </w:rPr>
              <w:t xml:space="preserve"> </w:t>
            </w:r>
            <w:r w:rsidR="00A0292C" w:rsidRPr="00A0292C">
              <w:rPr>
                <w:bCs/>
                <w:color w:val="000000"/>
                <w:spacing w:val="2"/>
                <w:sz w:val="22"/>
                <w:szCs w:val="22"/>
                <w:bdr w:val="none" w:sz="0" w:space="0" w:color="auto" w:frame="1"/>
                <w:shd w:val="clear" w:color="auto" w:fill="FFFFFF"/>
                <w:lang w:val="kk-KZ"/>
              </w:rPr>
              <w:t>Арнайы экономикалық аймақтың басқарушы компаниясын басқару үшін адамдарды іріктеу</w:t>
            </w:r>
            <w:r w:rsidR="00A0292C" w:rsidRPr="003E2BAF">
              <w:rPr>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143CE1" w:rsidRPr="00143CE1" w:rsidTr="00D82E3B">
        <w:trPr>
          <w:trHeight w:val="697"/>
        </w:trPr>
        <w:tc>
          <w:tcPr>
            <w:tcW w:w="1646" w:type="dxa"/>
            <w:shd w:val="clear" w:color="auto" w:fill="auto"/>
          </w:tcPr>
          <w:p w:rsidR="00143CE1" w:rsidRPr="003E2BAF" w:rsidRDefault="00143CE1" w:rsidP="00D82E3B">
            <w:pPr>
              <w:jc w:val="both"/>
              <w:rPr>
                <w:lang w:val="kk-KZ"/>
              </w:rPr>
            </w:pPr>
            <w:r>
              <w:rPr>
                <w:lang w:val="kk-KZ"/>
              </w:rPr>
              <w:t>15</w:t>
            </w:r>
          </w:p>
        </w:tc>
        <w:tc>
          <w:tcPr>
            <w:tcW w:w="5896" w:type="dxa"/>
            <w:shd w:val="clear" w:color="auto" w:fill="auto"/>
          </w:tcPr>
          <w:p w:rsidR="00A846C9" w:rsidRDefault="00143CE1" w:rsidP="00D82E3B">
            <w:pPr>
              <w:jc w:val="both"/>
              <w:rPr>
                <w:b/>
                <w:lang w:val="kk-KZ"/>
              </w:rPr>
            </w:pPr>
            <w:r>
              <w:rPr>
                <w:b/>
                <w:lang w:val="kk-KZ"/>
              </w:rPr>
              <w:t xml:space="preserve">15 дәріс </w:t>
            </w:r>
            <w:r w:rsidR="00A846C9" w:rsidRPr="00A846C9">
              <w:rPr>
                <w:bCs/>
                <w:color w:val="000000"/>
                <w:spacing w:val="2"/>
                <w:sz w:val="22"/>
                <w:szCs w:val="22"/>
                <w:bdr w:val="none" w:sz="0" w:space="0" w:color="auto" w:frame="1"/>
                <w:shd w:val="clear" w:color="auto" w:fill="FFFFFF"/>
                <w:lang w:val="kk-KZ"/>
              </w:rPr>
              <w:t>Арнайы экономикалық аймақты тарату</w:t>
            </w:r>
            <w:r w:rsidR="00A846C9" w:rsidRPr="00143CE1">
              <w:rPr>
                <w:b/>
                <w:lang w:val="kk-KZ"/>
              </w:rPr>
              <w:t xml:space="preserve"> </w:t>
            </w:r>
          </w:p>
          <w:p w:rsidR="00A846C9" w:rsidRDefault="00143CE1" w:rsidP="00D82E3B">
            <w:pPr>
              <w:jc w:val="both"/>
              <w:rPr>
                <w:b/>
                <w:lang w:val="kk-KZ"/>
              </w:rPr>
            </w:pPr>
            <w:r w:rsidRPr="00143CE1">
              <w:rPr>
                <w:b/>
                <w:lang w:val="kk-KZ"/>
              </w:rPr>
              <w:t>15 практикалық сабақ</w:t>
            </w:r>
            <w:r>
              <w:rPr>
                <w:lang w:val="kk-KZ"/>
              </w:rPr>
              <w:t xml:space="preserve"> </w:t>
            </w:r>
            <w:r w:rsidR="00A846C9" w:rsidRPr="00A846C9">
              <w:rPr>
                <w:bCs/>
                <w:color w:val="000000"/>
                <w:spacing w:val="2"/>
                <w:sz w:val="22"/>
                <w:szCs w:val="22"/>
                <w:bdr w:val="none" w:sz="0" w:space="0" w:color="auto" w:frame="1"/>
                <w:shd w:val="clear" w:color="auto" w:fill="FFFFFF"/>
                <w:lang w:val="kk-KZ"/>
              </w:rPr>
              <w:t>Арнайы экономикалық аймақты тарату</w:t>
            </w:r>
            <w:r w:rsidR="00A846C9" w:rsidRPr="00143CE1">
              <w:rPr>
                <w:b/>
                <w:lang w:val="kk-KZ"/>
              </w:rPr>
              <w:t xml:space="preserve"> </w:t>
            </w:r>
          </w:p>
          <w:p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rsidR="00143CE1" w:rsidRDefault="00143CE1" w:rsidP="00D82E3B">
            <w:pPr>
              <w:jc w:val="center"/>
              <w:rPr>
                <w:lang w:val="kk-KZ"/>
              </w:rPr>
            </w:pPr>
          </w:p>
        </w:tc>
        <w:tc>
          <w:tcPr>
            <w:tcW w:w="1021" w:type="dxa"/>
            <w:shd w:val="clear" w:color="auto" w:fill="auto"/>
          </w:tcPr>
          <w:p w:rsidR="00143CE1" w:rsidRDefault="00143CE1" w:rsidP="006A3BEE">
            <w:pPr>
              <w:jc w:val="center"/>
              <w:rPr>
                <w:b/>
                <w:lang w:val="kk-KZ"/>
              </w:rPr>
            </w:pPr>
            <w:r>
              <w:rPr>
                <w:b/>
                <w:lang w:val="kk-KZ"/>
              </w:rPr>
              <w:t>10</w:t>
            </w: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FE7423">
        <w:rPr>
          <w:lang w:val="kk-KZ"/>
        </w:rPr>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rsidR="006A3BEE" w:rsidRPr="00403682" w:rsidRDefault="006A3BEE" w:rsidP="001410A0">
      <w:pPr>
        <w:rPr>
          <w:lang w:val="kk-KZ"/>
        </w:rPr>
      </w:pPr>
    </w:p>
    <w:sectPr w:rsidR="006A3BEE" w:rsidRPr="00403682" w:rsidSect="00603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7255C"/>
    <w:rsid w:val="000F4B80"/>
    <w:rsid w:val="001374AB"/>
    <w:rsid w:val="001410A0"/>
    <w:rsid w:val="00143CE1"/>
    <w:rsid w:val="00153F88"/>
    <w:rsid w:val="0016798C"/>
    <w:rsid w:val="001F47DA"/>
    <w:rsid w:val="002139C5"/>
    <w:rsid w:val="00277E23"/>
    <w:rsid w:val="003F43A3"/>
    <w:rsid w:val="00403682"/>
    <w:rsid w:val="00484D69"/>
    <w:rsid w:val="00487D3A"/>
    <w:rsid w:val="004E14A0"/>
    <w:rsid w:val="004E35B0"/>
    <w:rsid w:val="0050334E"/>
    <w:rsid w:val="005E61B3"/>
    <w:rsid w:val="00603B8F"/>
    <w:rsid w:val="006245B1"/>
    <w:rsid w:val="00636E5C"/>
    <w:rsid w:val="006A3BEE"/>
    <w:rsid w:val="006C2B92"/>
    <w:rsid w:val="00706459"/>
    <w:rsid w:val="007B365B"/>
    <w:rsid w:val="008E21B1"/>
    <w:rsid w:val="008E25EF"/>
    <w:rsid w:val="00936A5B"/>
    <w:rsid w:val="0098664A"/>
    <w:rsid w:val="009A4B1F"/>
    <w:rsid w:val="009F0F67"/>
    <w:rsid w:val="009F6BC9"/>
    <w:rsid w:val="00A0292C"/>
    <w:rsid w:val="00A846C9"/>
    <w:rsid w:val="00B0607C"/>
    <w:rsid w:val="00B30966"/>
    <w:rsid w:val="00B47B38"/>
    <w:rsid w:val="00B8174A"/>
    <w:rsid w:val="00BF4828"/>
    <w:rsid w:val="00C51645"/>
    <w:rsid w:val="00CB1120"/>
    <w:rsid w:val="00D4783F"/>
    <w:rsid w:val="00D953C9"/>
    <w:rsid w:val="00DC2160"/>
    <w:rsid w:val="00E878CC"/>
    <w:rsid w:val="00F81790"/>
    <w:rsid w:val="00F9419A"/>
    <w:rsid w:val="00FE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Клника</cp:lastModifiedBy>
  <cp:revision>8</cp:revision>
  <dcterms:created xsi:type="dcterms:W3CDTF">2020-01-17T06:21:00Z</dcterms:created>
  <dcterms:modified xsi:type="dcterms:W3CDTF">2020-01-17T06:46:00Z</dcterms:modified>
</cp:coreProperties>
</file>